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FE" w:rsidRDefault="00AC500C" w:rsidP="00F923F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АКТУАЛЬНЫЙ </w:t>
      </w:r>
      <w:r w:rsidR="00F923FE" w:rsidRPr="00105835">
        <w:rPr>
          <w:b/>
          <w:bCs/>
          <w:color w:val="000000"/>
          <w:sz w:val="28"/>
          <w:szCs w:val="28"/>
        </w:rPr>
        <w:t xml:space="preserve">ПЕРЕЧЕНЬ </w:t>
      </w:r>
      <w:r w:rsidR="00F923FE">
        <w:rPr>
          <w:b/>
          <w:bCs/>
          <w:color w:val="000000"/>
          <w:sz w:val="28"/>
          <w:szCs w:val="28"/>
        </w:rPr>
        <w:t xml:space="preserve">ОБЩЕСТВЕННЫХ </w:t>
      </w:r>
      <w:r w:rsidR="00F923FE" w:rsidRPr="00105835">
        <w:rPr>
          <w:b/>
          <w:bCs/>
          <w:color w:val="000000"/>
          <w:sz w:val="28"/>
          <w:szCs w:val="28"/>
        </w:rPr>
        <w:t xml:space="preserve"> ТЕРРИТОРИЙ НА БЛАГОУСТРОЙСТВО В РАМКАХ ПРОГРАММЫ «ФОРМИРОВАНИЕ КОМФОРТНОЙ ГОРОДСКОЙ СРЕДЫ» НА 2026</w:t>
      </w:r>
      <w:r w:rsidR="00F923FE">
        <w:rPr>
          <w:b/>
          <w:bCs/>
          <w:color w:val="000000"/>
          <w:sz w:val="28"/>
          <w:szCs w:val="28"/>
        </w:rPr>
        <w:t>-2030</w:t>
      </w:r>
      <w:r w:rsidR="00F923FE" w:rsidRPr="00105835">
        <w:rPr>
          <w:b/>
          <w:bCs/>
          <w:color w:val="000000"/>
          <w:sz w:val="28"/>
          <w:szCs w:val="28"/>
        </w:rPr>
        <w:t xml:space="preserve"> ГОД</w:t>
      </w:r>
      <w:r w:rsidR="00F923FE">
        <w:rPr>
          <w:b/>
          <w:bCs/>
          <w:color w:val="000000"/>
          <w:sz w:val="28"/>
          <w:szCs w:val="28"/>
        </w:rPr>
        <w:t xml:space="preserve">А </w:t>
      </w:r>
    </w:p>
    <w:p w:rsidR="00F923FE" w:rsidRDefault="00F923FE" w:rsidP="00F923FE">
      <w:pPr>
        <w:jc w:val="center"/>
        <w:rPr>
          <w:b/>
          <w:bCs/>
          <w:color w:val="000000"/>
          <w:sz w:val="28"/>
          <w:szCs w:val="28"/>
        </w:rPr>
      </w:pPr>
    </w:p>
    <w:p w:rsidR="00F923FE" w:rsidRDefault="00F923FE" w:rsidP="00F923FE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897"/>
      </w:tblGrid>
      <w:tr w:rsidR="00F923FE" w:rsidTr="00F923FE">
        <w:tc>
          <w:tcPr>
            <w:tcW w:w="8897" w:type="dxa"/>
          </w:tcPr>
          <w:p w:rsidR="00F923FE" w:rsidRDefault="00F923FE" w:rsidP="00F923FE">
            <w:pPr>
              <w:jc w:val="center"/>
              <w:rPr>
                <w:b/>
              </w:rPr>
            </w:pPr>
            <w:r>
              <w:rPr>
                <w:b/>
              </w:rPr>
              <w:t>ОБЩЕСТВЕННАЯ ТЕРРИТОРИЯ</w:t>
            </w:r>
          </w:p>
        </w:tc>
      </w:tr>
      <w:tr w:rsidR="00F923FE" w:rsidRPr="00FD54AC" w:rsidTr="00F923FE">
        <w:tc>
          <w:tcPr>
            <w:tcW w:w="8897" w:type="dxa"/>
            <w:vAlign w:val="bottom"/>
          </w:tcPr>
          <w:p w:rsidR="00F923FE" w:rsidRDefault="00F923FE" w:rsidP="00AC500C">
            <w:pPr>
              <w:rPr>
                <w:color w:val="000000"/>
                <w:sz w:val="28"/>
                <w:szCs w:val="28"/>
              </w:rPr>
            </w:pPr>
            <w:r w:rsidRPr="00FD54AC">
              <w:rPr>
                <w:color w:val="000000"/>
                <w:sz w:val="28"/>
                <w:szCs w:val="28"/>
              </w:rPr>
              <w:t>Благоустройство парковой зоны 2  этап с. Сергиевск</w:t>
            </w:r>
          </w:p>
          <w:p w:rsidR="00F923FE" w:rsidRPr="00FD54AC" w:rsidRDefault="00F923FE" w:rsidP="00AC500C">
            <w:pPr>
              <w:rPr>
                <w:color w:val="000000"/>
                <w:sz w:val="28"/>
                <w:szCs w:val="28"/>
              </w:rPr>
            </w:pPr>
          </w:p>
        </w:tc>
      </w:tr>
      <w:tr w:rsidR="00F923FE" w:rsidRPr="00FD54AC" w:rsidTr="00F923FE">
        <w:tc>
          <w:tcPr>
            <w:tcW w:w="8897" w:type="dxa"/>
            <w:vAlign w:val="bottom"/>
          </w:tcPr>
          <w:p w:rsidR="00F923FE" w:rsidRDefault="00F923FE" w:rsidP="00AC500C">
            <w:pPr>
              <w:rPr>
                <w:color w:val="000000"/>
                <w:sz w:val="28"/>
                <w:szCs w:val="28"/>
              </w:rPr>
            </w:pPr>
            <w:r w:rsidRPr="00FD54AC">
              <w:rPr>
                <w:color w:val="000000"/>
                <w:sz w:val="28"/>
                <w:szCs w:val="28"/>
              </w:rPr>
              <w:t>Благоустройство зоны отдыха "Островок влюбленных" 2 этап</w:t>
            </w:r>
          </w:p>
          <w:p w:rsidR="00F923FE" w:rsidRPr="00FD54AC" w:rsidRDefault="00F923FE" w:rsidP="00AC500C">
            <w:pPr>
              <w:rPr>
                <w:color w:val="000000"/>
                <w:sz w:val="28"/>
                <w:szCs w:val="28"/>
              </w:rPr>
            </w:pPr>
          </w:p>
        </w:tc>
      </w:tr>
      <w:tr w:rsidR="00F923FE" w:rsidTr="00F923FE">
        <w:tc>
          <w:tcPr>
            <w:tcW w:w="8897" w:type="dxa"/>
          </w:tcPr>
          <w:p w:rsidR="00F923FE" w:rsidRDefault="00F923FE" w:rsidP="00AC500C">
            <w:pPr>
              <w:rPr>
                <w:color w:val="000000"/>
                <w:sz w:val="28"/>
                <w:szCs w:val="28"/>
              </w:rPr>
            </w:pPr>
            <w:r w:rsidRPr="00FD54AC">
              <w:rPr>
                <w:color w:val="000000"/>
                <w:sz w:val="28"/>
                <w:szCs w:val="28"/>
              </w:rPr>
              <w:t>Благоустройство места отдыха оз. "Банное"</w:t>
            </w:r>
          </w:p>
          <w:p w:rsidR="00F923FE" w:rsidRDefault="00F923FE" w:rsidP="00AC500C">
            <w:pPr>
              <w:rPr>
                <w:b/>
              </w:rPr>
            </w:pPr>
          </w:p>
        </w:tc>
      </w:tr>
      <w:tr w:rsidR="00F923FE" w:rsidTr="00F923FE">
        <w:tc>
          <w:tcPr>
            <w:tcW w:w="8897" w:type="dxa"/>
          </w:tcPr>
          <w:p w:rsidR="00F923FE" w:rsidRDefault="00F923FE" w:rsidP="00AC500C">
            <w:pPr>
              <w:rPr>
                <w:color w:val="000000"/>
                <w:sz w:val="28"/>
                <w:szCs w:val="28"/>
              </w:rPr>
            </w:pPr>
            <w:r w:rsidRPr="00FD54AC">
              <w:rPr>
                <w:color w:val="000000"/>
                <w:sz w:val="28"/>
                <w:szCs w:val="28"/>
              </w:rPr>
              <w:t>Благоустройство парковой зоны 1 этап с. Сергиевск</w:t>
            </w:r>
          </w:p>
          <w:p w:rsidR="00F923FE" w:rsidRDefault="00F923FE" w:rsidP="00AC500C">
            <w:pPr>
              <w:rPr>
                <w:b/>
              </w:rPr>
            </w:pPr>
          </w:p>
        </w:tc>
      </w:tr>
      <w:tr w:rsidR="00F923FE" w:rsidTr="00F923FE">
        <w:tc>
          <w:tcPr>
            <w:tcW w:w="8897" w:type="dxa"/>
          </w:tcPr>
          <w:p w:rsidR="00F923FE" w:rsidRDefault="00F923FE" w:rsidP="00AC500C">
            <w:pPr>
              <w:rPr>
                <w:color w:val="000000"/>
                <w:sz w:val="28"/>
                <w:szCs w:val="28"/>
              </w:rPr>
            </w:pPr>
            <w:r w:rsidRPr="00FD54AC">
              <w:rPr>
                <w:color w:val="000000"/>
                <w:sz w:val="28"/>
                <w:szCs w:val="28"/>
              </w:rPr>
              <w:t xml:space="preserve">Сквер </w:t>
            </w:r>
            <w:r>
              <w:rPr>
                <w:color w:val="000000"/>
                <w:sz w:val="28"/>
                <w:szCs w:val="28"/>
              </w:rPr>
              <w:t>микрорайон</w:t>
            </w:r>
            <w:r w:rsidRPr="00FD54AC">
              <w:rPr>
                <w:color w:val="000000"/>
                <w:sz w:val="28"/>
                <w:szCs w:val="28"/>
              </w:rPr>
              <w:t xml:space="preserve"> "Аэродром"</w:t>
            </w:r>
          </w:p>
          <w:p w:rsidR="00F923FE" w:rsidRDefault="00F923FE" w:rsidP="00AC500C">
            <w:pPr>
              <w:rPr>
                <w:b/>
              </w:rPr>
            </w:pPr>
          </w:p>
        </w:tc>
      </w:tr>
    </w:tbl>
    <w:p w:rsidR="00732FD6" w:rsidRDefault="00732FD6"/>
    <w:p w:rsidR="00732FD6" w:rsidRDefault="00732FD6"/>
    <w:p w:rsidR="00EC4EDE" w:rsidRPr="00732FD6" w:rsidRDefault="00732FD6" w:rsidP="00732FD6">
      <w:pPr>
        <w:jc w:val="center"/>
        <w:rPr>
          <w:b/>
        </w:rPr>
      </w:pPr>
      <w:proofErr w:type="gramStart"/>
      <w:r w:rsidRPr="00732FD6">
        <w:rPr>
          <w:b/>
        </w:rPr>
        <w:t>В ЦЕЛЯХ ОПРЕДЕЛЕНИЯ ПЕРЕЧНЯ ОБЩЕСТВЕННЫХ ТЕРРИТОРИЙ, ПОДЛЕЖАЩИХ БЛАГОУСТРОЙСТВУ В 2027</w:t>
      </w:r>
      <w:r>
        <w:rPr>
          <w:b/>
        </w:rPr>
        <w:t xml:space="preserve"> ГОДУ И ПРОВЕДЕНИЯ РЕЙТИНГОВОГО ГОЛОСОВАНИЯ, ОБЩЕСТВЕННАЯ КОМИССИЯ </w:t>
      </w:r>
      <w:r w:rsidRPr="00732FD6">
        <w:rPr>
          <w:b/>
        </w:rPr>
        <w:t>ПРИНИМАЕ</w:t>
      </w:r>
      <w:r>
        <w:rPr>
          <w:b/>
        </w:rPr>
        <w:t>Т</w:t>
      </w:r>
      <w:r w:rsidRPr="00732FD6">
        <w:rPr>
          <w:b/>
        </w:rPr>
        <w:t xml:space="preserve"> ПРЕДЛОЖЕНИЯ ОТ ГРАЖДАН И ЗАИТЕРЕСОВАННЫХ ЛИЦ, ПРОЖИВАЮЩИХ НА ТЕРРИТОРИИ СЕЛА СЕРГИЕВС</w:t>
      </w:r>
      <w:r>
        <w:rPr>
          <w:b/>
        </w:rPr>
        <w:t>К СЕРГИЕВСКОГО РАЙОНА ПО АДРЕСУ</w:t>
      </w:r>
      <w:r w:rsidRPr="00732FD6">
        <w:rPr>
          <w:b/>
        </w:rPr>
        <w:t>:</w:t>
      </w:r>
      <w:r>
        <w:rPr>
          <w:b/>
        </w:rPr>
        <w:t xml:space="preserve"> </w:t>
      </w:r>
      <w:r w:rsidRPr="00732FD6">
        <w:rPr>
          <w:b/>
        </w:rPr>
        <w:t>446540 САМАРСКАЯ ОБЛАСТЬ, СЕРГИЕВСКИЙ РАЙОН, С.СЕРГИЕВСК, УЛ.Г.МИХАЙЛОВСКОГО, Д.27 ИЛИ ПО ТЕЛЕФОНУ 8(84655)2-19-27 В БУДНИЕ ДНИ С 8:00 ДО 17:00</w:t>
      </w:r>
      <w:proofErr w:type="gramEnd"/>
      <w:r w:rsidRPr="00732FD6">
        <w:rPr>
          <w:b/>
        </w:rPr>
        <w:t>, В ПЯТНИЦУ С 8:00 ДО 16:00.</w:t>
      </w:r>
    </w:p>
    <w:sectPr w:rsidR="00EC4EDE" w:rsidRPr="00732FD6" w:rsidSect="00EC4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923FE"/>
    <w:rsid w:val="000B4982"/>
    <w:rsid w:val="000E76CD"/>
    <w:rsid w:val="002D4958"/>
    <w:rsid w:val="003F0687"/>
    <w:rsid w:val="00465899"/>
    <w:rsid w:val="00500604"/>
    <w:rsid w:val="005D6B06"/>
    <w:rsid w:val="0065569E"/>
    <w:rsid w:val="00667BEB"/>
    <w:rsid w:val="006A3298"/>
    <w:rsid w:val="006C7EC4"/>
    <w:rsid w:val="00730BB0"/>
    <w:rsid w:val="00732FD6"/>
    <w:rsid w:val="007B294A"/>
    <w:rsid w:val="008328C8"/>
    <w:rsid w:val="00834A86"/>
    <w:rsid w:val="00955ABC"/>
    <w:rsid w:val="009B670E"/>
    <w:rsid w:val="00AC500C"/>
    <w:rsid w:val="00AF5607"/>
    <w:rsid w:val="00BB61DB"/>
    <w:rsid w:val="00C135F9"/>
    <w:rsid w:val="00C7724D"/>
    <w:rsid w:val="00D63A04"/>
    <w:rsid w:val="00DD2B30"/>
    <w:rsid w:val="00E4074F"/>
    <w:rsid w:val="00E62AE9"/>
    <w:rsid w:val="00EC4EDE"/>
    <w:rsid w:val="00EF2F8B"/>
    <w:rsid w:val="00F92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3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2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Sergievsk</dc:creator>
  <cp:keywords/>
  <dc:description/>
  <cp:lastModifiedBy>Sergievsk</cp:lastModifiedBy>
  <cp:revision>3</cp:revision>
  <dcterms:created xsi:type="dcterms:W3CDTF">2025-12-30T06:56:00Z</dcterms:created>
  <dcterms:modified xsi:type="dcterms:W3CDTF">2026-01-13T05:46:00Z</dcterms:modified>
</cp:coreProperties>
</file>